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F2" w:rsidRDefault="0054648A">
      <w:pPr>
        <w:autoSpaceDE w:val="0"/>
        <w:autoSpaceDN w:val="0"/>
        <w:adjustRightInd w:val="0"/>
        <w:spacing w:line="700" w:lineRule="atLeast"/>
        <w:jc w:val="center"/>
        <w:rPr>
          <w:rFonts w:ascii="华文中宋" w:eastAsia="华文中宋" w:cs="华文中宋"/>
          <w:kern w:val="0"/>
          <w:sz w:val="36"/>
          <w:szCs w:val="36"/>
          <w:lang w:val="zh-CN"/>
        </w:rPr>
      </w:pPr>
      <w:r>
        <w:rPr>
          <w:rFonts w:ascii="华文中宋" w:eastAsia="华文中宋" w:cs="华文中宋" w:hint="eastAsia"/>
          <w:kern w:val="0"/>
          <w:sz w:val="36"/>
          <w:szCs w:val="36"/>
          <w:lang w:val="zh-CN"/>
        </w:rPr>
        <w:t>关于召开全市电大系统工作会议</w:t>
      </w:r>
    </w:p>
    <w:p w:rsidR="005044F7" w:rsidRDefault="005044F7">
      <w:pPr>
        <w:autoSpaceDE w:val="0"/>
        <w:autoSpaceDN w:val="0"/>
        <w:adjustRightInd w:val="0"/>
        <w:spacing w:line="700" w:lineRule="atLeast"/>
        <w:jc w:val="center"/>
        <w:rPr>
          <w:rFonts w:ascii="华文中宋" w:eastAsia="华文中宋" w:cs="华文中宋"/>
          <w:kern w:val="0"/>
          <w:sz w:val="36"/>
          <w:szCs w:val="36"/>
          <w:u w:val="single"/>
          <w:lang w:val="zh-CN"/>
        </w:rPr>
      </w:pPr>
      <w:r>
        <w:rPr>
          <w:rFonts w:ascii="华文中宋" w:eastAsia="华文中宋" w:cs="华文中宋" w:hint="eastAsia"/>
          <w:kern w:val="0"/>
          <w:sz w:val="36"/>
          <w:szCs w:val="36"/>
          <w:lang w:val="zh-CN"/>
        </w:rPr>
        <w:t>通</w:t>
      </w:r>
      <w:r w:rsidR="003E66F2">
        <w:rPr>
          <w:rFonts w:ascii="华文中宋" w:eastAsia="华文中宋" w:cs="华文中宋" w:hint="eastAsia"/>
          <w:kern w:val="0"/>
          <w:sz w:val="36"/>
          <w:szCs w:val="36"/>
          <w:lang w:val="zh-CN"/>
        </w:rPr>
        <w:t xml:space="preserve">    </w:t>
      </w:r>
      <w:r>
        <w:rPr>
          <w:rFonts w:ascii="华文中宋" w:eastAsia="华文中宋" w:cs="华文中宋" w:hint="eastAsia"/>
          <w:kern w:val="0"/>
          <w:sz w:val="36"/>
          <w:szCs w:val="36"/>
          <w:lang w:val="zh-CN"/>
        </w:rPr>
        <w:t>知</w:t>
      </w:r>
    </w:p>
    <w:p w:rsidR="005044F7" w:rsidRPr="00342BAE" w:rsidRDefault="005044F7">
      <w:pPr>
        <w:autoSpaceDE w:val="0"/>
        <w:autoSpaceDN w:val="0"/>
        <w:adjustRightInd w:val="0"/>
        <w:spacing w:line="460" w:lineRule="atLeast"/>
        <w:rPr>
          <w:rFonts w:ascii="仿宋_GB2312" w:eastAsia="仿宋_GB2312"/>
          <w:sz w:val="30"/>
          <w:szCs w:val="30"/>
        </w:rPr>
      </w:pPr>
      <w:r w:rsidRPr="00342BAE">
        <w:rPr>
          <w:rFonts w:ascii="仿宋_GB2312" w:eastAsia="仿宋_GB2312" w:hint="eastAsia"/>
          <w:sz w:val="30"/>
          <w:szCs w:val="30"/>
        </w:rPr>
        <w:t>各区（县）电大、教学点：</w:t>
      </w:r>
    </w:p>
    <w:p w:rsidR="005044F7" w:rsidRPr="00342BAE" w:rsidRDefault="005044F7">
      <w:pPr>
        <w:autoSpaceDE w:val="0"/>
        <w:autoSpaceDN w:val="0"/>
        <w:adjustRightInd w:val="0"/>
        <w:spacing w:line="540" w:lineRule="atLeast"/>
        <w:ind w:firstLine="640"/>
        <w:rPr>
          <w:rFonts w:ascii="仿宋_GB2312" w:eastAsia="仿宋_GB2312"/>
          <w:sz w:val="30"/>
          <w:szCs w:val="30"/>
        </w:rPr>
      </w:pPr>
      <w:r w:rsidRPr="00342BAE">
        <w:rPr>
          <w:rFonts w:ascii="仿宋_GB2312" w:eastAsia="仿宋_GB2312" w:hint="eastAsia"/>
          <w:sz w:val="30"/>
          <w:szCs w:val="30"/>
        </w:rPr>
        <w:t>为进一步加强</w:t>
      </w:r>
      <w:r w:rsidR="006923B0" w:rsidRPr="00342BAE">
        <w:rPr>
          <w:rFonts w:ascii="仿宋_GB2312" w:eastAsia="仿宋_GB2312" w:hint="eastAsia"/>
          <w:sz w:val="30"/>
          <w:szCs w:val="30"/>
        </w:rPr>
        <w:t>全</w:t>
      </w:r>
      <w:r w:rsidR="00495626" w:rsidRPr="00342BAE">
        <w:rPr>
          <w:rFonts w:ascii="仿宋_GB2312" w:eastAsia="仿宋_GB2312" w:hint="eastAsia"/>
          <w:sz w:val="30"/>
          <w:szCs w:val="30"/>
        </w:rPr>
        <w:t>市电大系统建设，</w:t>
      </w:r>
      <w:r w:rsidR="000D38D1" w:rsidRPr="00342BAE">
        <w:rPr>
          <w:rFonts w:ascii="仿宋_GB2312" w:eastAsia="仿宋_GB2312" w:hint="eastAsia"/>
          <w:sz w:val="30"/>
          <w:szCs w:val="30"/>
        </w:rPr>
        <w:t>统一思想，凝心聚力，</w:t>
      </w:r>
      <w:r w:rsidR="0054648A" w:rsidRPr="00342BAE">
        <w:rPr>
          <w:rFonts w:ascii="仿宋_GB2312" w:eastAsia="仿宋_GB2312" w:hint="eastAsia"/>
          <w:sz w:val="30"/>
          <w:szCs w:val="30"/>
        </w:rPr>
        <w:t>明确今后</w:t>
      </w:r>
      <w:r w:rsidR="005C4608" w:rsidRPr="00342BAE">
        <w:rPr>
          <w:rFonts w:ascii="仿宋_GB2312" w:eastAsia="仿宋_GB2312" w:hint="eastAsia"/>
          <w:sz w:val="30"/>
          <w:szCs w:val="30"/>
        </w:rPr>
        <w:t>发展思路和工作目标，</w:t>
      </w:r>
      <w:r w:rsidR="000D38D1" w:rsidRPr="00342BAE">
        <w:rPr>
          <w:rFonts w:ascii="仿宋_GB2312" w:eastAsia="仿宋_GB2312" w:hint="eastAsia"/>
          <w:sz w:val="30"/>
          <w:szCs w:val="30"/>
        </w:rPr>
        <w:t>推动全市电大系统工作更上一层楼，</w:t>
      </w:r>
      <w:r w:rsidRPr="00342BAE">
        <w:rPr>
          <w:rFonts w:ascii="仿宋_GB2312" w:eastAsia="仿宋_GB2312" w:hint="eastAsia"/>
          <w:sz w:val="30"/>
          <w:szCs w:val="30"/>
        </w:rPr>
        <w:t>定于</w:t>
      </w:r>
      <w:r w:rsidRPr="00342BAE">
        <w:rPr>
          <w:rFonts w:ascii="仿宋_GB2312" w:eastAsia="仿宋_GB2312"/>
          <w:sz w:val="30"/>
          <w:szCs w:val="30"/>
        </w:rPr>
        <w:t>201</w:t>
      </w:r>
      <w:r w:rsidR="000D38D1" w:rsidRPr="00342BAE">
        <w:rPr>
          <w:rFonts w:ascii="仿宋_GB2312" w:eastAsia="仿宋_GB2312" w:hint="eastAsia"/>
          <w:sz w:val="30"/>
          <w:szCs w:val="30"/>
        </w:rPr>
        <w:t>9</w:t>
      </w:r>
      <w:r w:rsidRPr="00342BAE">
        <w:rPr>
          <w:rFonts w:ascii="仿宋_GB2312" w:eastAsia="仿宋_GB2312" w:hint="eastAsia"/>
          <w:sz w:val="30"/>
          <w:szCs w:val="30"/>
        </w:rPr>
        <w:t>年</w:t>
      </w:r>
      <w:r w:rsidR="000D38D1" w:rsidRPr="00342BAE">
        <w:rPr>
          <w:rFonts w:ascii="仿宋_GB2312" w:eastAsia="仿宋_GB2312"/>
          <w:sz w:val="30"/>
          <w:szCs w:val="30"/>
        </w:rPr>
        <w:t>1</w:t>
      </w:r>
      <w:r w:rsidR="000D38D1" w:rsidRPr="00342BAE">
        <w:rPr>
          <w:rFonts w:ascii="仿宋_GB2312" w:eastAsia="仿宋_GB2312" w:hint="eastAsia"/>
          <w:sz w:val="30"/>
          <w:szCs w:val="30"/>
        </w:rPr>
        <w:t>2</w:t>
      </w:r>
      <w:r w:rsidRPr="00342BAE">
        <w:rPr>
          <w:rFonts w:ascii="仿宋_GB2312" w:eastAsia="仿宋_GB2312" w:hint="eastAsia"/>
          <w:sz w:val="30"/>
          <w:szCs w:val="30"/>
        </w:rPr>
        <w:t>月</w:t>
      </w:r>
      <w:r w:rsidR="000D38D1" w:rsidRPr="00342BAE">
        <w:rPr>
          <w:rFonts w:ascii="仿宋_GB2312" w:eastAsia="仿宋_GB2312" w:hint="eastAsia"/>
          <w:sz w:val="30"/>
          <w:szCs w:val="30"/>
        </w:rPr>
        <w:t>12</w:t>
      </w:r>
      <w:r w:rsidRPr="00342BAE">
        <w:rPr>
          <w:rFonts w:ascii="仿宋_GB2312" w:eastAsia="仿宋_GB2312" w:hint="eastAsia"/>
          <w:sz w:val="30"/>
          <w:szCs w:val="30"/>
        </w:rPr>
        <w:t>日</w:t>
      </w:r>
      <w:r w:rsidR="000D38D1" w:rsidRPr="00342BAE">
        <w:rPr>
          <w:rFonts w:ascii="仿宋_GB2312" w:eastAsia="仿宋_GB2312" w:hint="eastAsia"/>
          <w:sz w:val="30"/>
          <w:szCs w:val="30"/>
        </w:rPr>
        <w:t>-13日召开全市电大系统</w:t>
      </w:r>
      <w:r w:rsidRPr="00342BAE">
        <w:rPr>
          <w:rFonts w:ascii="仿宋_GB2312" w:eastAsia="仿宋_GB2312" w:hint="eastAsia"/>
          <w:sz w:val="30"/>
          <w:szCs w:val="30"/>
        </w:rPr>
        <w:t>工作会。现将有关事宜通知如下：</w:t>
      </w:r>
    </w:p>
    <w:p w:rsidR="005044F7" w:rsidRDefault="005044F7">
      <w:pPr>
        <w:autoSpaceDE w:val="0"/>
        <w:autoSpaceDN w:val="0"/>
        <w:adjustRightInd w:val="0"/>
        <w:spacing w:line="540" w:lineRule="atLeast"/>
        <w:ind w:firstLine="640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ascii="黑体" w:eastAsia="黑体" w:cs="黑体" w:hint="eastAsia"/>
          <w:kern w:val="0"/>
          <w:sz w:val="32"/>
          <w:szCs w:val="32"/>
          <w:lang w:val="zh-CN"/>
        </w:rPr>
        <w:t>一、会议主要内容</w:t>
      </w:r>
    </w:p>
    <w:p w:rsidR="005044F7" w:rsidRDefault="000D38D1">
      <w:pPr>
        <w:autoSpaceDE w:val="0"/>
        <w:autoSpaceDN w:val="0"/>
        <w:adjustRightInd w:val="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1.2019年开放教育</w:t>
      </w:r>
      <w:r w:rsidR="006923B0">
        <w:rPr>
          <w:rFonts w:ascii="仿宋_GB2312" w:eastAsia="仿宋_GB2312" w:hint="eastAsia"/>
          <w:sz w:val="30"/>
          <w:szCs w:val="30"/>
        </w:rPr>
        <w:t>招生</w:t>
      </w:r>
      <w:r w:rsidR="005044F7">
        <w:rPr>
          <w:rFonts w:ascii="仿宋_GB2312" w:eastAsia="仿宋_GB2312" w:hint="eastAsia"/>
          <w:sz w:val="30"/>
          <w:szCs w:val="30"/>
        </w:rPr>
        <w:t>办学情况工作总结；</w:t>
      </w:r>
    </w:p>
    <w:p w:rsidR="005044F7" w:rsidRDefault="005044F7">
      <w:pPr>
        <w:autoSpaceDE w:val="0"/>
        <w:autoSpaceDN w:val="0"/>
        <w:adjustRightInd w:val="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2.各区（县）电大、教学</w:t>
      </w:r>
      <w:r w:rsidR="000D38D1">
        <w:rPr>
          <w:rFonts w:ascii="仿宋_GB2312" w:eastAsia="仿宋_GB2312" w:hint="eastAsia"/>
          <w:sz w:val="30"/>
          <w:szCs w:val="30"/>
        </w:rPr>
        <w:t>点共</w:t>
      </w:r>
      <w:r w:rsidR="00342BAE">
        <w:rPr>
          <w:rFonts w:ascii="仿宋_GB2312" w:eastAsia="仿宋_GB2312" w:hint="eastAsia"/>
          <w:sz w:val="30"/>
          <w:szCs w:val="30"/>
        </w:rPr>
        <w:t>九</w:t>
      </w:r>
      <w:r>
        <w:rPr>
          <w:rFonts w:ascii="仿宋_GB2312" w:eastAsia="仿宋_GB2312" w:hint="eastAsia"/>
          <w:sz w:val="30"/>
          <w:szCs w:val="30"/>
        </w:rPr>
        <w:t>个单位进行工作交流，交流的内容为：</w:t>
      </w:r>
      <w:r>
        <w:rPr>
          <w:rFonts w:ascii="仿宋_GB2312" w:eastAsia="仿宋_GB2312"/>
          <w:sz w:val="30"/>
          <w:szCs w:val="30"/>
        </w:rPr>
        <w:t>①</w:t>
      </w:r>
      <w:r w:rsidR="00342BAE">
        <w:rPr>
          <w:rFonts w:ascii="仿宋_GB2312" w:eastAsia="仿宋_GB2312" w:hint="eastAsia"/>
          <w:sz w:val="30"/>
          <w:szCs w:val="30"/>
        </w:rPr>
        <w:t>招生工作</w:t>
      </w:r>
      <w:r w:rsidR="00342BAE">
        <w:rPr>
          <w:rFonts w:ascii="宋体" w:hAnsi="宋体" w:cs="宋体" w:hint="eastAsia"/>
          <w:sz w:val="30"/>
          <w:szCs w:val="30"/>
        </w:rPr>
        <w:t>②</w:t>
      </w:r>
      <w:r w:rsidR="00342BAE" w:rsidRPr="00342BAE">
        <w:rPr>
          <w:rFonts w:ascii="仿宋_GB2312" w:eastAsia="仿宋_GB2312" w:hint="eastAsia"/>
          <w:sz w:val="30"/>
          <w:szCs w:val="30"/>
        </w:rPr>
        <w:t>教学工作</w:t>
      </w:r>
      <w:r w:rsidR="008609B9">
        <w:rPr>
          <w:rFonts w:ascii="仿宋_GB2312" w:eastAsia="仿宋_GB2312"/>
          <w:sz w:val="30"/>
          <w:szCs w:val="30"/>
        </w:rPr>
        <w:fldChar w:fldCharType="begin"/>
      </w:r>
      <w:r w:rsidR="00342BAE">
        <w:rPr>
          <w:rFonts w:ascii="仿宋_GB2312" w:eastAsia="仿宋_GB2312"/>
          <w:sz w:val="30"/>
          <w:szCs w:val="30"/>
        </w:rPr>
        <w:instrText xml:space="preserve"> </w:instrText>
      </w:r>
      <w:r w:rsidR="00342BAE">
        <w:rPr>
          <w:rFonts w:ascii="仿宋_GB2312" w:eastAsia="仿宋_GB2312" w:hint="eastAsia"/>
          <w:sz w:val="30"/>
          <w:szCs w:val="30"/>
        </w:rPr>
        <w:instrText>= 3 \* GB3</w:instrText>
      </w:r>
      <w:r w:rsidR="00342BAE">
        <w:rPr>
          <w:rFonts w:ascii="仿宋_GB2312" w:eastAsia="仿宋_GB2312"/>
          <w:sz w:val="30"/>
          <w:szCs w:val="30"/>
        </w:rPr>
        <w:instrText xml:space="preserve"> </w:instrText>
      </w:r>
      <w:r w:rsidR="008609B9">
        <w:rPr>
          <w:rFonts w:ascii="仿宋_GB2312" w:eastAsia="仿宋_GB2312"/>
          <w:sz w:val="30"/>
          <w:szCs w:val="30"/>
        </w:rPr>
        <w:fldChar w:fldCharType="separate"/>
      </w:r>
      <w:r w:rsidR="00342BAE">
        <w:rPr>
          <w:rFonts w:ascii="仿宋_GB2312" w:eastAsia="仿宋_GB2312" w:hint="eastAsia"/>
          <w:noProof/>
          <w:sz w:val="30"/>
          <w:szCs w:val="30"/>
        </w:rPr>
        <w:t>③</w:t>
      </w:r>
      <w:r w:rsidR="008609B9">
        <w:rPr>
          <w:rFonts w:ascii="仿宋_GB2312" w:eastAsia="仿宋_GB2312"/>
          <w:sz w:val="30"/>
          <w:szCs w:val="30"/>
        </w:rPr>
        <w:fldChar w:fldCharType="end"/>
      </w:r>
      <w:r w:rsidR="00342BAE">
        <w:rPr>
          <w:rFonts w:ascii="仿宋_GB2312" w:eastAsia="仿宋_GB2312"/>
          <w:sz w:val="30"/>
          <w:szCs w:val="30"/>
        </w:rPr>
        <w:t>考务工作</w:t>
      </w:r>
      <w:r w:rsidR="008609B9">
        <w:rPr>
          <w:rFonts w:ascii="仿宋_GB2312" w:eastAsia="仿宋_GB2312"/>
          <w:sz w:val="30"/>
          <w:szCs w:val="30"/>
        </w:rPr>
        <w:fldChar w:fldCharType="begin"/>
      </w:r>
      <w:r w:rsidR="00342BAE">
        <w:rPr>
          <w:rFonts w:ascii="仿宋_GB2312" w:eastAsia="仿宋_GB2312"/>
          <w:sz w:val="30"/>
          <w:szCs w:val="30"/>
        </w:rPr>
        <w:instrText xml:space="preserve"> </w:instrText>
      </w:r>
      <w:r w:rsidR="00342BAE">
        <w:rPr>
          <w:rFonts w:ascii="仿宋_GB2312" w:eastAsia="仿宋_GB2312" w:hint="eastAsia"/>
          <w:sz w:val="30"/>
          <w:szCs w:val="30"/>
        </w:rPr>
        <w:instrText>= 4 \* GB3</w:instrText>
      </w:r>
      <w:r w:rsidR="00342BAE">
        <w:rPr>
          <w:rFonts w:ascii="仿宋_GB2312" w:eastAsia="仿宋_GB2312"/>
          <w:sz w:val="30"/>
          <w:szCs w:val="30"/>
        </w:rPr>
        <w:instrText xml:space="preserve"> </w:instrText>
      </w:r>
      <w:r w:rsidR="008609B9">
        <w:rPr>
          <w:rFonts w:ascii="仿宋_GB2312" w:eastAsia="仿宋_GB2312"/>
          <w:sz w:val="30"/>
          <w:szCs w:val="30"/>
        </w:rPr>
        <w:fldChar w:fldCharType="separate"/>
      </w:r>
      <w:r w:rsidR="00342BAE">
        <w:rPr>
          <w:rFonts w:ascii="仿宋_GB2312" w:eastAsia="仿宋_GB2312" w:hint="eastAsia"/>
          <w:noProof/>
          <w:sz w:val="30"/>
          <w:szCs w:val="30"/>
        </w:rPr>
        <w:t>④</w:t>
      </w:r>
      <w:r w:rsidR="008609B9">
        <w:rPr>
          <w:rFonts w:ascii="仿宋_GB2312" w:eastAsia="仿宋_GB2312"/>
          <w:sz w:val="30"/>
          <w:szCs w:val="30"/>
        </w:rPr>
        <w:fldChar w:fldCharType="end"/>
      </w:r>
      <w:r>
        <w:rPr>
          <w:rFonts w:ascii="仿宋_GB2312" w:eastAsia="仿宋_GB2312" w:hint="eastAsia"/>
          <w:sz w:val="30"/>
          <w:szCs w:val="30"/>
        </w:rPr>
        <w:t>系统建设；</w:t>
      </w:r>
    </w:p>
    <w:p w:rsidR="005044F7" w:rsidRDefault="005044F7">
      <w:pPr>
        <w:autoSpaceDE w:val="0"/>
        <w:autoSpaceDN w:val="0"/>
        <w:adjustRightInd w:val="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</w:t>
      </w:r>
      <w:r w:rsidR="003B1002">
        <w:rPr>
          <w:rFonts w:ascii="仿宋_GB2312" w:eastAsia="仿宋_GB2312" w:hint="eastAsia"/>
          <w:sz w:val="30"/>
          <w:szCs w:val="30"/>
        </w:rPr>
        <w:t>学院</w:t>
      </w:r>
      <w:r>
        <w:rPr>
          <w:rFonts w:ascii="仿宋_GB2312" w:eastAsia="仿宋_GB2312" w:hint="eastAsia"/>
          <w:sz w:val="30"/>
          <w:szCs w:val="30"/>
        </w:rPr>
        <w:t>领导讲话；</w:t>
      </w:r>
    </w:p>
    <w:p w:rsidR="005044F7" w:rsidRDefault="005044F7">
      <w:pPr>
        <w:autoSpaceDE w:val="0"/>
        <w:autoSpaceDN w:val="0"/>
        <w:adjustRightInd w:val="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4.参观实践教学基地。</w:t>
      </w:r>
    </w:p>
    <w:p w:rsidR="005044F7" w:rsidRDefault="005044F7">
      <w:pPr>
        <w:autoSpaceDE w:val="0"/>
        <w:autoSpaceDN w:val="0"/>
        <w:adjustRightInd w:val="0"/>
        <w:spacing w:line="540" w:lineRule="atLeast"/>
        <w:ind w:firstLine="640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ascii="黑体" w:eastAsia="黑体" w:cs="黑体" w:hint="eastAsia"/>
          <w:kern w:val="0"/>
          <w:sz w:val="32"/>
          <w:szCs w:val="32"/>
          <w:lang w:val="zh-CN"/>
        </w:rPr>
        <w:t>二、参加单位与人员</w:t>
      </w:r>
    </w:p>
    <w:p w:rsidR="005044F7" w:rsidRPr="00342BAE" w:rsidRDefault="005044F7">
      <w:pPr>
        <w:autoSpaceDE w:val="0"/>
        <w:autoSpaceDN w:val="0"/>
        <w:adjustRightInd w:val="0"/>
        <w:spacing w:line="540" w:lineRule="atLeast"/>
        <w:ind w:firstLine="640"/>
        <w:rPr>
          <w:rFonts w:ascii="仿宋_GB2312" w:eastAsia="仿宋_GB2312"/>
          <w:sz w:val="30"/>
          <w:szCs w:val="30"/>
        </w:rPr>
      </w:pPr>
      <w:proofErr w:type="gramStart"/>
      <w:r w:rsidRPr="00342BAE">
        <w:rPr>
          <w:rFonts w:ascii="仿宋_GB2312" w:eastAsia="仿宋_GB2312" w:hint="eastAsia"/>
          <w:sz w:val="30"/>
          <w:szCs w:val="30"/>
        </w:rPr>
        <w:t>济南幼高专</w:t>
      </w:r>
      <w:proofErr w:type="gramEnd"/>
      <w:r w:rsidR="00A6571A" w:rsidRPr="00342BAE">
        <w:rPr>
          <w:rFonts w:ascii="仿宋_GB2312" w:eastAsia="仿宋_GB2312" w:hint="eastAsia"/>
          <w:sz w:val="30"/>
          <w:szCs w:val="30"/>
        </w:rPr>
        <w:t>领导</w:t>
      </w:r>
      <w:r w:rsidRPr="00342BAE">
        <w:rPr>
          <w:rFonts w:ascii="仿宋_GB2312" w:eastAsia="仿宋_GB2312" w:hint="eastAsia"/>
          <w:sz w:val="30"/>
          <w:szCs w:val="30"/>
        </w:rPr>
        <w:t>，章丘</w:t>
      </w:r>
      <w:r w:rsidR="000D38D1" w:rsidRPr="00342BAE">
        <w:rPr>
          <w:rFonts w:ascii="仿宋_GB2312" w:eastAsia="仿宋_GB2312" w:hint="eastAsia"/>
          <w:sz w:val="30"/>
          <w:szCs w:val="30"/>
        </w:rPr>
        <w:t>分校、长清分校、商河分校、济阳分校、高新分校、平阴分校及直属</w:t>
      </w:r>
      <w:proofErr w:type="gramStart"/>
      <w:r w:rsidR="000D38D1" w:rsidRPr="00342BAE">
        <w:rPr>
          <w:rFonts w:ascii="仿宋_GB2312" w:eastAsia="仿宋_GB2312" w:hint="eastAsia"/>
          <w:sz w:val="30"/>
          <w:szCs w:val="30"/>
        </w:rPr>
        <w:t>班合作</w:t>
      </w:r>
      <w:proofErr w:type="gramEnd"/>
      <w:r w:rsidR="000D38D1" w:rsidRPr="00342BAE">
        <w:rPr>
          <w:rFonts w:ascii="仿宋_GB2312" w:eastAsia="仿宋_GB2312" w:hint="eastAsia"/>
          <w:sz w:val="30"/>
          <w:szCs w:val="30"/>
        </w:rPr>
        <w:t>单位</w:t>
      </w:r>
      <w:r w:rsidRPr="00342BAE">
        <w:rPr>
          <w:rFonts w:ascii="仿宋_GB2312" w:eastAsia="仿宋_GB2312"/>
          <w:sz w:val="30"/>
          <w:szCs w:val="30"/>
        </w:rPr>
        <w:t>2</w:t>
      </w:r>
      <w:r w:rsidRPr="00342BAE">
        <w:rPr>
          <w:rFonts w:ascii="仿宋_GB2312" w:eastAsia="仿宋_GB2312" w:hint="eastAsia"/>
          <w:sz w:val="30"/>
          <w:szCs w:val="30"/>
        </w:rPr>
        <w:t>-3人，</w:t>
      </w:r>
      <w:proofErr w:type="gramStart"/>
      <w:r w:rsidR="00347B5B" w:rsidRPr="00342BAE">
        <w:rPr>
          <w:rFonts w:ascii="仿宋_GB2312" w:eastAsia="仿宋_GB2312" w:hint="eastAsia"/>
          <w:sz w:val="30"/>
          <w:szCs w:val="30"/>
        </w:rPr>
        <w:t>幼高专</w:t>
      </w:r>
      <w:proofErr w:type="gramEnd"/>
      <w:r w:rsidRPr="00342BAE">
        <w:rPr>
          <w:rFonts w:ascii="仿宋_GB2312" w:eastAsia="仿宋_GB2312" w:hint="eastAsia"/>
          <w:sz w:val="30"/>
          <w:szCs w:val="30"/>
        </w:rPr>
        <w:t>远程学院有关人员。</w:t>
      </w:r>
    </w:p>
    <w:p w:rsidR="005044F7" w:rsidRDefault="005044F7">
      <w:pPr>
        <w:autoSpaceDE w:val="0"/>
        <w:autoSpaceDN w:val="0"/>
        <w:adjustRightInd w:val="0"/>
        <w:spacing w:line="540" w:lineRule="atLeast"/>
        <w:ind w:firstLine="640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ascii="黑体" w:eastAsia="黑体" w:cs="黑体" w:hint="eastAsia"/>
          <w:kern w:val="0"/>
          <w:sz w:val="32"/>
          <w:szCs w:val="32"/>
          <w:lang w:val="zh-CN"/>
        </w:rPr>
        <w:t>三、会务安排</w:t>
      </w:r>
    </w:p>
    <w:p w:rsidR="005044F7" w:rsidRPr="00342BAE" w:rsidRDefault="005044F7">
      <w:pPr>
        <w:autoSpaceDE w:val="0"/>
        <w:autoSpaceDN w:val="0"/>
        <w:adjustRightInd w:val="0"/>
        <w:spacing w:line="540" w:lineRule="atLeast"/>
        <w:ind w:firstLine="640"/>
        <w:rPr>
          <w:rFonts w:ascii="仿宋_GB2312" w:eastAsia="仿宋_GB2312"/>
          <w:sz w:val="30"/>
          <w:szCs w:val="30"/>
        </w:rPr>
      </w:pPr>
      <w:r w:rsidRPr="00342BAE">
        <w:rPr>
          <w:rFonts w:ascii="仿宋_GB2312" w:eastAsia="仿宋_GB2312" w:hint="eastAsia"/>
          <w:sz w:val="30"/>
          <w:szCs w:val="30"/>
        </w:rPr>
        <w:t>1.报到时间：</w:t>
      </w:r>
      <w:r w:rsidRPr="00342BAE">
        <w:rPr>
          <w:rFonts w:ascii="仿宋_GB2312" w:eastAsia="仿宋_GB2312"/>
          <w:sz w:val="30"/>
          <w:szCs w:val="30"/>
        </w:rPr>
        <w:t>201</w:t>
      </w:r>
      <w:r w:rsidR="000D38D1" w:rsidRPr="00342BAE">
        <w:rPr>
          <w:rFonts w:ascii="仿宋_GB2312" w:eastAsia="仿宋_GB2312" w:hint="eastAsia"/>
          <w:sz w:val="30"/>
          <w:szCs w:val="30"/>
        </w:rPr>
        <w:t>9</w:t>
      </w:r>
      <w:r w:rsidRPr="00342BAE">
        <w:rPr>
          <w:rFonts w:ascii="仿宋_GB2312" w:eastAsia="仿宋_GB2312" w:hint="eastAsia"/>
          <w:sz w:val="30"/>
          <w:szCs w:val="30"/>
        </w:rPr>
        <w:t>年</w:t>
      </w:r>
      <w:r w:rsidR="000D38D1" w:rsidRPr="00342BAE">
        <w:rPr>
          <w:rFonts w:ascii="仿宋_GB2312" w:eastAsia="仿宋_GB2312"/>
          <w:sz w:val="30"/>
          <w:szCs w:val="30"/>
        </w:rPr>
        <w:t>1</w:t>
      </w:r>
      <w:r w:rsidR="000D38D1" w:rsidRPr="00342BAE">
        <w:rPr>
          <w:rFonts w:ascii="仿宋_GB2312" w:eastAsia="仿宋_GB2312" w:hint="eastAsia"/>
          <w:sz w:val="30"/>
          <w:szCs w:val="30"/>
        </w:rPr>
        <w:t>2</w:t>
      </w:r>
      <w:r w:rsidRPr="00342BAE">
        <w:rPr>
          <w:rFonts w:ascii="仿宋_GB2312" w:eastAsia="仿宋_GB2312" w:hint="eastAsia"/>
          <w:sz w:val="30"/>
          <w:szCs w:val="30"/>
        </w:rPr>
        <w:t>月</w:t>
      </w:r>
      <w:r w:rsidR="000D38D1" w:rsidRPr="00342BAE">
        <w:rPr>
          <w:rFonts w:ascii="仿宋_GB2312" w:eastAsia="仿宋_GB2312" w:hint="eastAsia"/>
          <w:sz w:val="30"/>
          <w:szCs w:val="30"/>
        </w:rPr>
        <w:t>12</w:t>
      </w:r>
      <w:r w:rsidRPr="00342BAE">
        <w:rPr>
          <w:rFonts w:ascii="仿宋_GB2312" w:eastAsia="仿宋_GB2312" w:hint="eastAsia"/>
          <w:sz w:val="30"/>
          <w:szCs w:val="30"/>
        </w:rPr>
        <w:t>日下午</w:t>
      </w:r>
      <w:r w:rsidR="003D3182" w:rsidRPr="00342BAE">
        <w:rPr>
          <w:rFonts w:ascii="仿宋_GB2312" w:eastAsia="仿宋_GB2312" w:hint="eastAsia"/>
          <w:sz w:val="30"/>
          <w:szCs w:val="30"/>
        </w:rPr>
        <w:t>5</w:t>
      </w:r>
      <w:r w:rsidRPr="00342BAE">
        <w:rPr>
          <w:rFonts w:ascii="仿宋_GB2312" w:eastAsia="仿宋_GB2312" w:hint="eastAsia"/>
          <w:sz w:val="30"/>
          <w:szCs w:val="30"/>
        </w:rPr>
        <w:t>点前；</w:t>
      </w:r>
    </w:p>
    <w:p w:rsidR="0054648A" w:rsidRPr="00342BAE" w:rsidRDefault="005044F7" w:rsidP="0054648A">
      <w:pPr>
        <w:autoSpaceDE w:val="0"/>
        <w:autoSpaceDN w:val="0"/>
        <w:adjustRightInd w:val="0"/>
        <w:spacing w:line="540" w:lineRule="atLeast"/>
        <w:ind w:firstLine="640"/>
        <w:rPr>
          <w:rFonts w:ascii="仿宋_GB2312" w:eastAsia="仿宋_GB2312"/>
          <w:sz w:val="30"/>
          <w:szCs w:val="30"/>
        </w:rPr>
      </w:pPr>
      <w:r w:rsidRPr="00342BAE">
        <w:rPr>
          <w:rFonts w:ascii="仿宋_GB2312" w:eastAsia="仿宋_GB2312" w:hint="eastAsia"/>
          <w:sz w:val="30"/>
          <w:szCs w:val="30"/>
        </w:rPr>
        <w:t>2.报到地点：</w:t>
      </w:r>
      <w:r w:rsidR="0054648A" w:rsidRPr="00342BAE">
        <w:rPr>
          <w:rFonts w:ascii="仿宋_GB2312" w:eastAsia="仿宋_GB2312" w:hint="eastAsia"/>
          <w:sz w:val="30"/>
          <w:szCs w:val="30"/>
        </w:rPr>
        <w:t>商河</w:t>
      </w:r>
      <w:proofErr w:type="gramStart"/>
      <w:r w:rsidR="0054648A" w:rsidRPr="00342BAE">
        <w:rPr>
          <w:rFonts w:ascii="仿宋_GB2312" w:eastAsia="仿宋_GB2312" w:hint="eastAsia"/>
          <w:sz w:val="30"/>
          <w:szCs w:val="30"/>
        </w:rPr>
        <w:t>瑞阳</w:t>
      </w:r>
      <w:proofErr w:type="gramEnd"/>
      <w:r w:rsidR="0054648A" w:rsidRPr="00342BAE">
        <w:rPr>
          <w:rFonts w:ascii="仿宋_GB2312" w:eastAsia="仿宋_GB2312" w:hint="eastAsia"/>
          <w:sz w:val="30"/>
          <w:szCs w:val="30"/>
        </w:rPr>
        <w:t>商务宾馆</w:t>
      </w:r>
    </w:p>
    <w:p w:rsidR="0054648A" w:rsidRPr="00342BAE" w:rsidRDefault="00644271" w:rsidP="00342BAE">
      <w:pPr>
        <w:autoSpaceDE w:val="0"/>
        <w:autoSpaceDN w:val="0"/>
        <w:adjustRightInd w:val="0"/>
        <w:spacing w:line="540" w:lineRule="atLeast"/>
        <w:ind w:leftChars="1100" w:left="2310" w:firstLineChars="50" w:firstLine="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54648A" w:rsidRPr="00342BAE">
        <w:rPr>
          <w:rFonts w:ascii="仿宋_GB2312" w:eastAsia="仿宋_GB2312" w:hint="eastAsia"/>
          <w:sz w:val="30"/>
          <w:szCs w:val="30"/>
        </w:rPr>
        <w:t>S</w:t>
      </w:r>
      <w:r w:rsidR="0054648A" w:rsidRPr="00342BAE">
        <w:rPr>
          <w:rFonts w:ascii="仿宋_GB2312" w:eastAsia="仿宋_GB2312"/>
          <w:sz w:val="30"/>
          <w:szCs w:val="30"/>
        </w:rPr>
        <w:t>248</w:t>
      </w:r>
      <w:bookmarkStart w:id="0" w:name="_GoBack"/>
      <w:bookmarkEnd w:id="0"/>
      <w:r w:rsidR="0054648A" w:rsidRPr="00342BAE">
        <w:rPr>
          <w:rFonts w:ascii="仿宋_GB2312" w:eastAsia="仿宋_GB2312"/>
          <w:sz w:val="30"/>
          <w:szCs w:val="30"/>
        </w:rPr>
        <w:t>与</w:t>
      </w:r>
      <w:r w:rsidR="0054648A" w:rsidRPr="00342BAE">
        <w:rPr>
          <w:rFonts w:ascii="仿宋_GB2312" w:eastAsia="仿宋_GB2312" w:hint="eastAsia"/>
          <w:sz w:val="30"/>
          <w:szCs w:val="30"/>
        </w:rPr>
        <w:t>S</w:t>
      </w:r>
      <w:r w:rsidR="0054648A" w:rsidRPr="00342BAE">
        <w:rPr>
          <w:rFonts w:ascii="仿宋_GB2312" w:eastAsia="仿宋_GB2312"/>
          <w:sz w:val="30"/>
          <w:szCs w:val="30"/>
        </w:rPr>
        <w:t>316交叉口西农业科技示范园</w:t>
      </w:r>
      <w:r w:rsidR="0054648A" w:rsidRPr="00342BAE">
        <w:rPr>
          <w:rFonts w:ascii="仿宋_GB2312" w:eastAsia="仿宋_GB2312" w:hint="eastAsia"/>
          <w:sz w:val="30"/>
          <w:szCs w:val="30"/>
        </w:rPr>
        <w:t>内（走G2高速的，商河收费站下高速后沿S316抵达）。</w:t>
      </w:r>
    </w:p>
    <w:p w:rsidR="005044F7" w:rsidRPr="00342BAE" w:rsidRDefault="0054648A" w:rsidP="0054648A">
      <w:pPr>
        <w:autoSpaceDE w:val="0"/>
        <w:autoSpaceDN w:val="0"/>
        <w:adjustRightInd w:val="0"/>
        <w:spacing w:line="540" w:lineRule="atLeast"/>
        <w:ind w:firstLine="640"/>
        <w:rPr>
          <w:rFonts w:ascii="仿宋_GB2312" w:eastAsia="仿宋_GB2312"/>
          <w:sz w:val="30"/>
          <w:szCs w:val="30"/>
        </w:rPr>
      </w:pPr>
      <w:r w:rsidRPr="00342BAE">
        <w:rPr>
          <w:rFonts w:ascii="仿宋_GB2312" w:eastAsia="仿宋_GB2312" w:hint="eastAsia"/>
          <w:sz w:val="30"/>
          <w:szCs w:val="30"/>
        </w:rPr>
        <w:t>酒店联系方式：门经理，13615419687</w:t>
      </w:r>
    </w:p>
    <w:p w:rsidR="005044F7" w:rsidRPr="00342BAE" w:rsidRDefault="005044F7" w:rsidP="00342BAE">
      <w:pPr>
        <w:autoSpaceDE w:val="0"/>
        <w:autoSpaceDN w:val="0"/>
        <w:adjustRightInd w:val="0"/>
        <w:spacing w:line="540" w:lineRule="atLeast"/>
        <w:ind w:firstLine="640"/>
        <w:rPr>
          <w:rFonts w:ascii="仿宋_GB2312" w:eastAsia="仿宋_GB2312"/>
          <w:sz w:val="30"/>
          <w:szCs w:val="30"/>
        </w:rPr>
      </w:pPr>
      <w:r w:rsidRPr="00342BAE">
        <w:rPr>
          <w:rFonts w:ascii="仿宋_GB2312" w:eastAsia="仿宋_GB2312" w:hint="eastAsia"/>
          <w:sz w:val="30"/>
          <w:szCs w:val="30"/>
        </w:rPr>
        <w:lastRenderedPageBreak/>
        <w:t>3.会议费用：会议统一安排食宿，与会各单位交通住宿费用自理。</w:t>
      </w:r>
    </w:p>
    <w:p w:rsidR="005044F7" w:rsidRDefault="005044F7">
      <w:pPr>
        <w:autoSpaceDE w:val="0"/>
        <w:autoSpaceDN w:val="0"/>
        <w:adjustRightInd w:val="0"/>
        <w:spacing w:line="540" w:lineRule="atLeast"/>
        <w:ind w:leftChars="304" w:left="638"/>
        <w:rPr>
          <w:rFonts w:ascii="黑体" w:eastAsia="黑体" w:cs="黑体"/>
          <w:kern w:val="0"/>
          <w:sz w:val="32"/>
          <w:szCs w:val="32"/>
          <w:lang w:val="zh-CN"/>
        </w:rPr>
      </w:pPr>
      <w:r>
        <w:rPr>
          <w:rFonts w:ascii="黑体" w:eastAsia="黑体" w:cs="黑体" w:hint="eastAsia"/>
          <w:kern w:val="0"/>
          <w:sz w:val="32"/>
          <w:szCs w:val="32"/>
          <w:lang w:val="zh-CN"/>
        </w:rPr>
        <w:t>四、联系方式</w:t>
      </w:r>
    </w:p>
    <w:p w:rsidR="005044F7" w:rsidRPr="00342BAE" w:rsidRDefault="0054648A" w:rsidP="00342BAE">
      <w:pPr>
        <w:autoSpaceDE w:val="0"/>
        <w:autoSpaceDN w:val="0"/>
        <w:adjustRightInd w:val="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342BAE">
        <w:rPr>
          <w:rFonts w:ascii="仿宋_GB2312" w:eastAsia="仿宋_GB2312" w:hint="eastAsia"/>
          <w:sz w:val="30"/>
          <w:szCs w:val="30"/>
        </w:rPr>
        <w:t>联系人：刁洲云</w:t>
      </w:r>
    </w:p>
    <w:p w:rsidR="005044F7" w:rsidRPr="00342BAE" w:rsidRDefault="005044F7" w:rsidP="00342BAE">
      <w:pPr>
        <w:autoSpaceDE w:val="0"/>
        <w:autoSpaceDN w:val="0"/>
        <w:adjustRightInd w:val="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342BAE">
        <w:rPr>
          <w:rFonts w:ascii="仿宋_GB2312" w:eastAsia="仿宋_GB2312" w:hint="eastAsia"/>
          <w:sz w:val="30"/>
          <w:szCs w:val="30"/>
        </w:rPr>
        <w:t>电话：</w:t>
      </w:r>
      <w:r w:rsidR="0054648A" w:rsidRPr="00342BAE">
        <w:rPr>
          <w:rFonts w:ascii="仿宋_GB2312" w:eastAsia="仿宋_GB2312" w:hint="eastAsia"/>
          <w:sz w:val="30"/>
          <w:szCs w:val="30"/>
        </w:rPr>
        <w:t>15153155185</w:t>
      </w:r>
    </w:p>
    <w:p w:rsidR="005044F7" w:rsidRPr="00342BAE" w:rsidRDefault="005044F7" w:rsidP="00342BAE">
      <w:pPr>
        <w:autoSpaceDE w:val="0"/>
        <w:autoSpaceDN w:val="0"/>
        <w:adjustRightInd w:val="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  <w:r w:rsidRPr="00342BAE">
        <w:rPr>
          <w:rFonts w:ascii="仿宋_GB2312" w:eastAsia="仿宋_GB2312" w:hint="eastAsia"/>
          <w:sz w:val="30"/>
          <w:szCs w:val="30"/>
        </w:rPr>
        <w:t>mail：</w:t>
      </w:r>
      <w:hyperlink r:id="rId8" w:history="1">
        <w:r w:rsidR="0054648A" w:rsidRPr="00342BAE">
          <w:rPr>
            <w:rFonts w:hint="eastAsia"/>
            <w:sz w:val="30"/>
            <w:szCs w:val="30"/>
          </w:rPr>
          <w:t>646563429@qq.com</w:t>
        </w:r>
      </w:hyperlink>
    </w:p>
    <w:p w:rsidR="005044F7" w:rsidRPr="00342BAE" w:rsidRDefault="005044F7" w:rsidP="00342BAE">
      <w:pPr>
        <w:autoSpaceDE w:val="0"/>
        <w:autoSpaceDN w:val="0"/>
        <w:adjustRightInd w:val="0"/>
        <w:spacing w:line="540" w:lineRule="atLeast"/>
        <w:ind w:firstLineChars="200" w:firstLine="600"/>
        <w:rPr>
          <w:rFonts w:ascii="仿宋_GB2312" w:eastAsia="仿宋_GB2312"/>
          <w:sz w:val="30"/>
          <w:szCs w:val="30"/>
        </w:rPr>
      </w:pPr>
    </w:p>
    <w:p w:rsidR="005044F7" w:rsidRPr="00342BAE" w:rsidRDefault="005044F7" w:rsidP="00342BAE">
      <w:pPr>
        <w:autoSpaceDE w:val="0"/>
        <w:autoSpaceDN w:val="0"/>
        <w:adjustRightInd w:val="0"/>
        <w:spacing w:line="540" w:lineRule="atLeast"/>
        <w:rPr>
          <w:rFonts w:ascii="仿宋_GB2312" w:eastAsia="仿宋_GB2312"/>
          <w:sz w:val="30"/>
          <w:szCs w:val="30"/>
        </w:rPr>
      </w:pPr>
      <w:r w:rsidRPr="00342BAE">
        <w:rPr>
          <w:rFonts w:ascii="仿宋_GB2312" w:eastAsia="仿宋_GB2312" w:hint="eastAsia"/>
          <w:sz w:val="30"/>
          <w:szCs w:val="30"/>
        </w:rPr>
        <w:t>附件：</w:t>
      </w:r>
      <w:r w:rsidR="0054648A" w:rsidRPr="00342BAE">
        <w:rPr>
          <w:rFonts w:ascii="仿宋_GB2312" w:eastAsia="仿宋_GB2312" w:hint="eastAsia"/>
          <w:sz w:val="30"/>
          <w:szCs w:val="30"/>
        </w:rPr>
        <w:t>2019年全市电大系统</w:t>
      </w:r>
      <w:r w:rsidRPr="00342BAE">
        <w:rPr>
          <w:rFonts w:ascii="仿宋_GB2312" w:eastAsia="仿宋_GB2312" w:hint="eastAsia"/>
          <w:sz w:val="30"/>
          <w:szCs w:val="30"/>
        </w:rPr>
        <w:t>工作会回执</w:t>
      </w:r>
    </w:p>
    <w:p w:rsidR="005044F7" w:rsidRDefault="005044F7">
      <w:pPr>
        <w:autoSpaceDE w:val="0"/>
        <w:autoSpaceDN w:val="0"/>
        <w:adjustRightInd w:val="0"/>
        <w:spacing w:line="500" w:lineRule="atLeast"/>
        <w:rPr>
          <w:rFonts w:ascii="仿宋_GB2312" w:eastAsia="仿宋_GB2312" w:cs="仿宋_GB2312"/>
          <w:kern w:val="0"/>
          <w:sz w:val="32"/>
          <w:szCs w:val="32"/>
          <w:lang w:val="zh-CN"/>
        </w:rPr>
      </w:pPr>
    </w:p>
    <w:p w:rsidR="005044F7" w:rsidRPr="00342BAE" w:rsidRDefault="005044F7" w:rsidP="00342BAE">
      <w:pPr>
        <w:autoSpaceDE w:val="0"/>
        <w:autoSpaceDN w:val="0"/>
        <w:adjustRightInd w:val="0"/>
        <w:spacing w:line="500" w:lineRule="atLeast"/>
        <w:ind w:firstLine="640"/>
        <w:jc w:val="right"/>
        <w:rPr>
          <w:rFonts w:ascii="仿宋_GB2312" w:eastAsia="仿宋_GB2312"/>
          <w:sz w:val="30"/>
          <w:szCs w:val="30"/>
        </w:rPr>
      </w:pPr>
      <w:proofErr w:type="gramStart"/>
      <w:r w:rsidRPr="00342BAE">
        <w:rPr>
          <w:rFonts w:ascii="仿宋_GB2312" w:eastAsia="仿宋_GB2312" w:hint="eastAsia"/>
          <w:sz w:val="30"/>
          <w:szCs w:val="30"/>
        </w:rPr>
        <w:t>济南幼高专</w:t>
      </w:r>
      <w:proofErr w:type="gramEnd"/>
      <w:r w:rsidRPr="00342BAE">
        <w:rPr>
          <w:rFonts w:ascii="仿宋_GB2312" w:eastAsia="仿宋_GB2312" w:hint="eastAsia"/>
          <w:sz w:val="30"/>
          <w:szCs w:val="30"/>
        </w:rPr>
        <w:t>远程教育学院</w:t>
      </w:r>
      <w:r w:rsidR="00177B29" w:rsidRPr="00342BAE">
        <w:rPr>
          <w:rFonts w:ascii="仿宋_GB2312" w:eastAsia="仿宋_GB2312" w:hint="eastAsia"/>
          <w:sz w:val="30"/>
          <w:szCs w:val="30"/>
        </w:rPr>
        <w:t xml:space="preserve">   </w:t>
      </w:r>
    </w:p>
    <w:p w:rsidR="005044F7" w:rsidRDefault="005044F7" w:rsidP="00177B29">
      <w:pPr>
        <w:wordWrap w:val="0"/>
        <w:autoSpaceDE w:val="0"/>
        <w:autoSpaceDN w:val="0"/>
        <w:adjustRightInd w:val="0"/>
        <w:spacing w:line="500" w:lineRule="atLeast"/>
        <w:ind w:firstLine="640"/>
        <w:jc w:val="right"/>
      </w:pPr>
      <w:r w:rsidRPr="00342BAE">
        <w:rPr>
          <w:rFonts w:ascii="仿宋_GB2312" w:eastAsia="仿宋_GB2312"/>
          <w:sz w:val="30"/>
          <w:szCs w:val="30"/>
        </w:rPr>
        <w:t>201</w:t>
      </w:r>
      <w:r w:rsidR="0054648A" w:rsidRPr="00342BAE">
        <w:rPr>
          <w:rFonts w:ascii="仿宋_GB2312" w:eastAsia="仿宋_GB2312" w:hint="eastAsia"/>
          <w:sz w:val="30"/>
          <w:szCs w:val="30"/>
        </w:rPr>
        <w:t>9</w:t>
      </w:r>
      <w:r w:rsidRPr="00342BAE">
        <w:rPr>
          <w:rFonts w:ascii="仿宋_GB2312" w:eastAsia="仿宋_GB2312" w:hint="eastAsia"/>
          <w:sz w:val="30"/>
          <w:szCs w:val="30"/>
        </w:rPr>
        <w:t>年</w:t>
      </w:r>
      <w:r w:rsidR="0054648A" w:rsidRPr="00342BAE">
        <w:rPr>
          <w:rFonts w:ascii="仿宋_GB2312" w:eastAsia="仿宋_GB2312" w:hint="eastAsia"/>
          <w:sz w:val="30"/>
          <w:szCs w:val="30"/>
        </w:rPr>
        <w:t>12</w:t>
      </w:r>
      <w:r w:rsidRPr="00342BAE">
        <w:rPr>
          <w:rFonts w:ascii="仿宋_GB2312" w:eastAsia="仿宋_GB2312" w:hint="eastAsia"/>
          <w:sz w:val="30"/>
          <w:szCs w:val="30"/>
        </w:rPr>
        <w:t>月</w:t>
      </w:r>
      <w:r w:rsidR="0054648A" w:rsidRPr="00342BAE">
        <w:rPr>
          <w:rFonts w:ascii="仿宋_GB2312" w:eastAsia="仿宋_GB2312" w:hint="eastAsia"/>
          <w:sz w:val="30"/>
          <w:szCs w:val="30"/>
        </w:rPr>
        <w:t>4</w:t>
      </w:r>
      <w:r w:rsidRPr="00342BAE">
        <w:rPr>
          <w:rFonts w:ascii="仿宋_GB2312" w:eastAsia="仿宋_GB2312" w:hint="eastAsia"/>
          <w:sz w:val="30"/>
          <w:szCs w:val="30"/>
        </w:rPr>
        <w:t>日</w:t>
      </w:r>
      <w:r w:rsidR="00177B2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 xml:space="preserve">    </w:t>
      </w:r>
    </w:p>
    <w:p w:rsidR="005044F7" w:rsidRDefault="005044F7">
      <w:pPr>
        <w:autoSpaceDE w:val="0"/>
        <w:autoSpaceDN w:val="0"/>
        <w:adjustRightInd w:val="0"/>
        <w:spacing w:line="540" w:lineRule="atLeast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附件：</w:t>
      </w:r>
    </w:p>
    <w:p w:rsidR="005044F7" w:rsidRDefault="005044F7">
      <w:pPr>
        <w:autoSpaceDE w:val="0"/>
        <w:autoSpaceDN w:val="0"/>
        <w:adjustRightInd w:val="0"/>
        <w:spacing w:line="540" w:lineRule="atLeast"/>
        <w:jc w:val="center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华文中宋" w:eastAsia="华文中宋" w:cs="华文中宋"/>
          <w:kern w:val="0"/>
          <w:sz w:val="36"/>
          <w:szCs w:val="36"/>
          <w:lang w:val="zh-CN"/>
        </w:rPr>
        <w:t>201</w:t>
      </w:r>
      <w:r w:rsidR="0054648A">
        <w:rPr>
          <w:rFonts w:ascii="华文中宋" w:eastAsia="华文中宋" w:cs="华文中宋" w:hint="eastAsia"/>
          <w:kern w:val="0"/>
          <w:sz w:val="36"/>
          <w:szCs w:val="36"/>
          <w:lang w:val="zh-CN"/>
        </w:rPr>
        <w:t>9年全市电大系统</w:t>
      </w:r>
      <w:r>
        <w:rPr>
          <w:rFonts w:ascii="华文中宋" w:eastAsia="华文中宋" w:cs="华文中宋" w:hint="eastAsia"/>
          <w:kern w:val="0"/>
          <w:sz w:val="36"/>
          <w:szCs w:val="36"/>
          <w:lang w:val="zh-CN"/>
        </w:rPr>
        <w:t>工作会回执</w:t>
      </w:r>
    </w:p>
    <w:p w:rsidR="005044F7" w:rsidRDefault="005044F7">
      <w:pPr>
        <w:autoSpaceDE w:val="0"/>
        <w:autoSpaceDN w:val="0"/>
        <w:adjustRightInd w:val="0"/>
        <w:spacing w:line="540" w:lineRule="atLeast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分校（教学点）：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356"/>
        <w:gridCol w:w="1536"/>
        <w:gridCol w:w="1548"/>
        <w:gridCol w:w="1758"/>
        <w:gridCol w:w="1476"/>
      </w:tblGrid>
      <w:tr w:rsidR="005044F7" w:rsidRPr="004E2BB6" w:rsidTr="004E2BB6">
        <w:tc>
          <w:tcPr>
            <w:tcW w:w="1182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华文中宋" w:eastAsia="华文中宋" w:cs="华文中宋"/>
                <w:b/>
                <w:bCs/>
                <w:kern w:val="0"/>
                <w:sz w:val="44"/>
                <w:szCs w:val="44"/>
                <w:lang w:val="zh-CN"/>
              </w:rPr>
            </w:pPr>
            <w:r w:rsidRPr="004E2BB6">
              <w:rPr>
                <w:rFonts w:ascii="仿宋_GB2312" w:eastAsia="仿宋_GB2312" w:cs="仿宋_GB2312" w:hint="eastAsia"/>
                <w:b/>
                <w:bCs/>
                <w:kern w:val="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1356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  <w:r w:rsidRPr="004E2BB6">
              <w:rPr>
                <w:rFonts w:ascii="仿宋_GB2312" w:eastAsia="仿宋_GB2312" w:cs="仿宋_GB2312" w:hint="eastAsia"/>
                <w:b/>
                <w:bCs/>
                <w:kern w:val="0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1536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  <w:r w:rsidRPr="004E2BB6">
              <w:rPr>
                <w:rFonts w:ascii="仿宋_GB2312" w:eastAsia="仿宋_GB2312" w:cs="仿宋_GB2312" w:hint="eastAsia"/>
                <w:b/>
                <w:bCs/>
                <w:kern w:val="0"/>
                <w:sz w:val="32"/>
                <w:szCs w:val="32"/>
                <w:lang w:val="zh-CN"/>
              </w:rPr>
              <w:t>职务</w:t>
            </w:r>
          </w:p>
        </w:tc>
        <w:tc>
          <w:tcPr>
            <w:tcW w:w="1548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  <w:r w:rsidRPr="004E2BB6">
              <w:rPr>
                <w:rFonts w:ascii="仿宋_GB2312" w:eastAsia="仿宋_GB2312" w:cs="仿宋_GB2312" w:hint="eastAsia"/>
                <w:b/>
                <w:bCs/>
                <w:kern w:val="0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1758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  <w:r w:rsidRPr="004E2BB6">
              <w:rPr>
                <w:rFonts w:ascii="仿宋_GB2312" w:eastAsia="仿宋_GB2312" w:cs="仿宋_GB2312" w:hint="eastAsia"/>
                <w:b/>
                <w:bCs/>
                <w:kern w:val="0"/>
                <w:sz w:val="32"/>
                <w:szCs w:val="32"/>
                <w:lang w:val="zh-CN"/>
              </w:rPr>
              <w:t>是否带车</w:t>
            </w:r>
          </w:p>
        </w:tc>
        <w:tc>
          <w:tcPr>
            <w:tcW w:w="1476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jc w:val="center"/>
              <w:rPr>
                <w:rFonts w:ascii="仿宋_GB2312" w:eastAsia="仿宋_GB2312" w:cs="仿宋_GB2312"/>
                <w:b/>
                <w:bCs/>
                <w:kern w:val="0"/>
                <w:sz w:val="32"/>
                <w:szCs w:val="32"/>
                <w:lang w:val="zh-CN"/>
              </w:rPr>
            </w:pPr>
            <w:r w:rsidRPr="004E2BB6">
              <w:rPr>
                <w:rFonts w:ascii="仿宋_GB2312" w:eastAsia="仿宋_GB2312" w:cs="仿宋_GB2312" w:hint="eastAsia"/>
                <w:b/>
                <w:bCs/>
                <w:kern w:val="0"/>
                <w:sz w:val="32"/>
                <w:szCs w:val="32"/>
                <w:lang w:val="zh-CN"/>
              </w:rPr>
              <w:t>总人数</w:t>
            </w:r>
          </w:p>
        </w:tc>
      </w:tr>
      <w:tr w:rsidR="005044F7" w:rsidRPr="004E2BB6" w:rsidTr="004E2BB6">
        <w:tc>
          <w:tcPr>
            <w:tcW w:w="1182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  <w:tc>
          <w:tcPr>
            <w:tcW w:w="1356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  <w:tc>
          <w:tcPr>
            <w:tcW w:w="1536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  <w:tc>
          <w:tcPr>
            <w:tcW w:w="1548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  <w:tc>
          <w:tcPr>
            <w:tcW w:w="1758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</w:tr>
      <w:tr w:rsidR="003D3182" w:rsidRPr="004E2BB6" w:rsidTr="004E2BB6">
        <w:tc>
          <w:tcPr>
            <w:tcW w:w="1182" w:type="dxa"/>
            <w:shd w:val="clear" w:color="auto" w:fill="auto"/>
          </w:tcPr>
          <w:p w:rsidR="003D3182" w:rsidRPr="004E2BB6" w:rsidRDefault="003D3182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  <w:tc>
          <w:tcPr>
            <w:tcW w:w="1356" w:type="dxa"/>
            <w:shd w:val="clear" w:color="auto" w:fill="auto"/>
          </w:tcPr>
          <w:p w:rsidR="003D3182" w:rsidRPr="004E2BB6" w:rsidRDefault="003D3182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  <w:tc>
          <w:tcPr>
            <w:tcW w:w="1536" w:type="dxa"/>
            <w:shd w:val="clear" w:color="auto" w:fill="auto"/>
          </w:tcPr>
          <w:p w:rsidR="003D3182" w:rsidRPr="004E2BB6" w:rsidRDefault="003D3182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  <w:tc>
          <w:tcPr>
            <w:tcW w:w="1548" w:type="dxa"/>
            <w:shd w:val="clear" w:color="auto" w:fill="auto"/>
          </w:tcPr>
          <w:p w:rsidR="003D3182" w:rsidRPr="004E2BB6" w:rsidRDefault="003D3182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  <w:tc>
          <w:tcPr>
            <w:tcW w:w="1758" w:type="dxa"/>
            <w:shd w:val="clear" w:color="auto" w:fill="auto"/>
          </w:tcPr>
          <w:p w:rsidR="003D3182" w:rsidRPr="004E2BB6" w:rsidRDefault="003D3182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3D3182" w:rsidRPr="004E2BB6" w:rsidRDefault="003D3182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</w:tr>
      <w:tr w:rsidR="005044F7" w:rsidRPr="004E2BB6" w:rsidTr="004E2BB6">
        <w:tc>
          <w:tcPr>
            <w:tcW w:w="1182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  <w:tc>
          <w:tcPr>
            <w:tcW w:w="1356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  <w:tc>
          <w:tcPr>
            <w:tcW w:w="1536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  <w:tc>
          <w:tcPr>
            <w:tcW w:w="1548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  <w:tc>
          <w:tcPr>
            <w:tcW w:w="1758" w:type="dxa"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  <w:tc>
          <w:tcPr>
            <w:tcW w:w="1476" w:type="dxa"/>
            <w:vMerge/>
            <w:shd w:val="clear" w:color="auto" w:fill="auto"/>
          </w:tcPr>
          <w:p w:rsidR="005044F7" w:rsidRPr="004E2BB6" w:rsidRDefault="005044F7" w:rsidP="004E2BB6">
            <w:pPr>
              <w:autoSpaceDE w:val="0"/>
              <w:autoSpaceDN w:val="0"/>
              <w:adjustRightInd w:val="0"/>
              <w:spacing w:line="540" w:lineRule="atLeast"/>
              <w:rPr>
                <w:rFonts w:ascii="华文中宋" w:eastAsia="华文中宋" w:cs="华文中宋"/>
                <w:kern w:val="0"/>
                <w:sz w:val="44"/>
                <w:szCs w:val="44"/>
                <w:lang w:val="zh-CN"/>
              </w:rPr>
            </w:pPr>
          </w:p>
        </w:tc>
      </w:tr>
    </w:tbl>
    <w:p w:rsidR="005044F7" w:rsidRPr="003D3182" w:rsidRDefault="005044F7">
      <w:pPr>
        <w:autoSpaceDE w:val="0"/>
        <w:autoSpaceDN w:val="0"/>
        <w:adjustRightInd w:val="0"/>
        <w:spacing w:line="540" w:lineRule="atLeast"/>
        <w:rPr>
          <w:rFonts w:ascii="华文中宋" w:eastAsia="华文中宋" w:cs="华文中宋"/>
          <w:kern w:val="0"/>
          <w:sz w:val="36"/>
          <w:szCs w:val="36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说明</w:t>
      </w:r>
      <w:r w:rsidRPr="003D3182">
        <w:rPr>
          <w:rFonts w:ascii="仿宋_GB2312" w:eastAsia="仿宋_GB2312" w:cs="仿宋_GB2312" w:hint="eastAsia"/>
          <w:kern w:val="0"/>
          <w:sz w:val="32"/>
          <w:szCs w:val="32"/>
        </w:rPr>
        <w:t>：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请于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 w:rsidR="0054648A">
        <w:rPr>
          <w:rFonts w:ascii="仿宋_GB2312" w:eastAsia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月</w:t>
      </w:r>
      <w:r w:rsidR="0054648A">
        <w:rPr>
          <w:rFonts w:ascii="仿宋_GB2312" w:eastAsia="仿宋_GB2312" w:cs="仿宋_GB2312" w:hint="eastAsia"/>
          <w:kern w:val="0"/>
          <w:sz w:val="32"/>
          <w:szCs w:val="32"/>
        </w:rPr>
        <w:t>9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日前传至</w:t>
      </w:r>
      <w:hyperlink r:id="rId9" w:history="1">
        <w:r w:rsidR="0054648A" w:rsidRPr="00D12AB5">
          <w:rPr>
            <w:rStyle w:val="a4"/>
            <w:rFonts w:ascii="仿宋_GB2312" w:eastAsia="仿宋_GB2312" w:cs="仿宋_GB2312" w:hint="eastAsia"/>
            <w:kern w:val="0"/>
            <w:sz w:val="32"/>
            <w:szCs w:val="32"/>
          </w:rPr>
          <w:t>646563429@qq.com</w:t>
        </w:r>
      </w:hyperlink>
    </w:p>
    <w:p w:rsidR="005044F7" w:rsidRDefault="005044F7">
      <w:pPr>
        <w:rPr>
          <w:rFonts w:ascii="仿宋_GB2312" w:eastAsia="仿宋_GB2312"/>
          <w:sz w:val="30"/>
          <w:szCs w:val="30"/>
        </w:rPr>
      </w:pPr>
    </w:p>
    <w:sectPr w:rsidR="005044F7" w:rsidSect="00BF6BB0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9D9" w:rsidRDefault="004319D9">
      <w:r>
        <w:separator/>
      </w:r>
    </w:p>
  </w:endnote>
  <w:endnote w:type="continuationSeparator" w:id="0">
    <w:p w:rsidR="004319D9" w:rsidRDefault="0043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F2" w:rsidRDefault="008609B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3E66F2">
      <w:rPr>
        <w:rStyle w:val="a3"/>
      </w:rPr>
      <w:instrText xml:space="preserve">PAGE  </w:instrText>
    </w:r>
    <w:r>
      <w:fldChar w:fldCharType="end"/>
    </w:r>
  </w:p>
  <w:p w:rsidR="003E66F2" w:rsidRDefault="003E66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F2" w:rsidRDefault="008609B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3E66F2">
      <w:rPr>
        <w:rStyle w:val="a3"/>
      </w:rPr>
      <w:instrText xml:space="preserve">PAGE  </w:instrText>
    </w:r>
    <w:r>
      <w:fldChar w:fldCharType="separate"/>
    </w:r>
    <w:r w:rsidR="00644271">
      <w:rPr>
        <w:rStyle w:val="a3"/>
        <w:noProof/>
      </w:rPr>
      <w:t>1</w:t>
    </w:r>
    <w:r>
      <w:fldChar w:fldCharType="end"/>
    </w:r>
  </w:p>
  <w:p w:rsidR="003E66F2" w:rsidRDefault="003E66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9D9" w:rsidRDefault="004319D9">
      <w:r>
        <w:separator/>
      </w:r>
    </w:p>
  </w:footnote>
  <w:footnote w:type="continuationSeparator" w:id="0">
    <w:p w:rsidR="004319D9" w:rsidRDefault="0043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E6D301"/>
    <w:multiLevelType w:val="singleLevel"/>
    <w:tmpl w:val="FAE6D301"/>
    <w:lvl w:ilvl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15D5"/>
    <w:rsid w:val="00025130"/>
    <w:rsid w:val="0005127B"/>
    <w:rsid w:val="000559B6"/>
    <w:rsid w:val="0009721C"/>
    <w:rsid w:val="00097DD3"/>
    <w:rsid w:val="000B0FAA"/>
    <w:rsid w:val="000B6AF1"/>
    <w:rsid w:val="000C5616"/>
    <w:rsid w:val="000C699B"/>
    <w:rsid w:val="000C7B3A"/>
    <w:rsid w:val="000D264D"/>
    <w:rsid w:val="000D38D1"/>
    <w:rsid w:val="000E50E2"/>
    <w:rsid w:val="000E5363"/>
    <w:rsid w:val="000F59A2"/>
    <w:rsid w:val="00113BE4"/>
    <w:rsid w:val="00134E94"/>
    <w:rsid w:val="00163843"/>
    <w:rsid w:val="001723FE"/>
    <w:rsid w:val="00177B29"/>
    <w:rsid w:val="0019432F"/>
    <w:rsid w:val="001A71C3"/>
    <w:rsid w:val="001B483A"/>
    <w:rsid w:val="001E64AA"/>
    <w:rsid w:val="0021528F"/>
    <w:rsid w:val="00261C19"/>
    <w:rsid w:val="002651AD"/>
    <w:rsid w:val="00272D6B"/>
    <w:rsid w:val="002823CF"/>
    <w:rsid w:val="0029145D"/>
    <w:rsid w:val="0029679C"/>
    <w:rsid w:val="002B4844"/>
    <w:rsid w:val="002D31D6"/>
    <w:rsid w:val="002D3A69"/>
    <w:rsid w:val="002E4ED8"/>
    <w:rsid w:val="003239CA"/>
    <w:rsid w:val="00342BAE"/>
    <w:rsid w:val="00347B5B"/>
    <w:rsid w:val="003B1002"/>
    <w:rsid w:val="003C04A0"/>
    <w:rsid w:val="003C0AF9"/>
    <w:rsid w:val="003C1F08"/>
    <w:rsid w:val="003D3182"/>
    <w:rsid w:val="003E66F2"/>
    <w:rsid w:val="003F58BF"/>
    <w:rsid w:val="004319D9"/>
    <w:rsid w:val="00480AC1"/>
    <w:rsid w:val="0048611F"/>
    <w:rsid w:val="00487F42"/>
    <w:rsid w:val="00495626"/>
    <w:rsid w:val="004A0B04"/>
    <w:rsid w:val="004A2B6A"/>
    <w:rsid w:val="004A41CD"/>
    <w:rsid w:val="004A5B81"/>
    <w:rsid w:val="004D73DD"/>
    <w:rsid w:val="004E2BB6"/>
    <w:rsid w:val="005044F7"/>
    <w:rsid w:val="00523D42"/>
    <w:rsid w:val="0053718E"/>
    <w:rsid w:val="0054648A"/>
    <w:rsid w:val="005677F5"/>
    <w:rsid w:val="005C4608"/>
    <w:rsid w:val="005E5568"/>
    <w:rsid w:val="005F709C"/>
    <w:rsid w:val="005F71E1"/>
    <w:rsid w:val="006133C9"/>
    <w:rsid w:val="00622F40"/>
    <w:rsid w:val="0062492E"/>
    <w:rsid w:val="00636730"/>
    <w:rsid w:val="006371FB"/>
    <w:rsid w:val="00644271"/>
    <w:rsid w:val="00665C7A"/>
    <w:rsid w:val="00685C1F"/>
    <w:rsid w:val="006863ED"/>
    <w:rsid w:val="006923B0"/>
    <w:rsid w:val="0069465C"/>
    <w:rsid w:val="006B68DF"/>
    <w:rsid w:val="006E68A5"/>
    <w:rsid w:val="00726183"/>
    <w:rsid w:val="00726FB1"/>
    <w:rsid w:val="00745024"/>
    <w:rsid w:val="00746414"/>
    <w:rsid w:val="00775C39"/>
    <w:rsid w:val="007D3537"/>
    <w:rsid w:val="007F312F"/>
    <w:rsid w:val="00800D23"/>
    <w:rsid w:val="0085765E"/>
    <w:rsid w:val="008609B9"/>
    <w:rsid w:val="00862AE4"/>
    <w:rsid w:val="00863A6E"/>
    <w:rsid w:val="00894720"/>
    <w:rsid w:val="008B17FA"/>
    <w:rsid w:val="008C15D5"/>
    <w:rsid w:val="008C3EB9"/>
    <w:rsid w:val="008C54A4"/>
    <w:rsid w:val="008E3C4B"/>
    <w:rsid w:val="008F18A0"/>
    <w:rsid w:val="009013F9"/>
    <w:rsid w:val="00910DF1"/>
    <w:rsid w:val="00922F39"/>
    <w:rsid w:val="009366E5"/>
    <w:rsid w:val="00960CD2"/>
    <w:rsid w:val="00A04515"/>
    <w:rsid w:val="00A232C7"/>
    <w:rsid w:val="00A35320"/>
    <w:rsid w:val="00A379C2"/>
    <w:rsid w:val="00A5797D"/>
    <w:rsid w:val="00A57EFD"/>
    <w:rsid w:val="00A6571A"/>
    <w:rsid w:val="00A73CBC"/>
    <w:rsid w:val="00A7592A"/>
    <w:rsid w:val="00A80117"/>
    <w:rsid w:val="00A8753A"/>
    <w:rsid w:val="00A92BD2"/>
    <w:rsid w:val="00AA7D45"/>
    <w:rsid w:val="00AB6F5D"/>
    <w:rsid w:val="00AC4D94"/>
    <w:rsid w:val="00AD030D"/>
    <w:rsid w:val="00AD332E"/>
    <w:rsid w:val="00AD437E"/>
    <w:rsid w:val="00AD75D4"/>
    <w:rsid w:val="00AF1568"/>
    <w:rsid w:val="00AF4948"/>
    <w:rsid w:val="00B17A56"/>
    <w:rsid w:val="00B228CA"/>
    <w:rsid w:val="00B936B1"/>
    <w:rsid w:val="00B97CB2"/>
    <w:rsid w:val="00BD1F8A"/>
    <w:rsid w:val="00BE1AEA"/>
    <w:rsid w:val="00BF6BB0"/>
    <w:rsid w:val="00C07CE2"/>
    <w:rsid w:val="00C116D7"/>
    <w:rsid w:val="00C72B9D"/>
    <w:rsid w:val="00C759FA"/>
    <w:rsid w:val="00C75B4A"/>
    <w:rsid w:val="00C94365"/>
    <w:rsid w:val="00CC1E62"/>
    <w:rsid w:val="00CC348C"/>
    <w:rsid w:val="00D25187"/>
    <w:rsid w:val="00D30853"/>
    <w:rsid w:val="00D31574"/>
    <w:rsid w:val="00D56019"/>
    <w:rsid w:val="00D85A22"/>
    <w:rsid w:val="00D96937"/>
    <w:rsid w:val="00DC31BF"/>
    <w:rsid w:val="00DF14A1"/>
    <w:rsid w:val="00DF29C7"/>
    <w:rsid w:val="00DF3238"/>
    <w:rsid w:val="00E60423"/>
    <w:rsid w:val="00E73E8D"/>
    <w:rsid w:val="00E84D4B"/>
    <w:rsid w:val="00EB18D6"/>
    <w:rsid w:val="00EB719B"/>
    <w:rsid w:val="00EE61D7"/>
    <w:rsid w:val="00F32E68"/>
    <w:rsid w:val="00F66D2B"/>
    <w:rsid w:val="00F71FD1"/>
    <w:rsid w:val="00FB39F9"/>
    <w:rsid w:val="00FB471A"/>
    <w:rsid w:val="00FD7D56"/>
    <w:rsid w:val="076E4D51"/>
    <w:rsid w:val="159667E5"/>
    <w:rsid w:val="17353A37"/>
    <w:rsid w:val="214D0C80"/>
    <w:rsid w:val="39B31E6B"/>
    <w:rsid w:val="4E1A31D6"/>
    <w:rsid w:val="5D833EFE"/>
    <w:rsid w:val="6DA62B02"/>
    <w:rsid w:val="79D6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B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F6BB0"/>
  </w:style>
  <w:style w:type="character" w:styleId="a4">
    <w:name w:val="Hyperlink"/>
    <w:rsid w:val="00BF6BB0"/>
    <w:rPr>
      <w:color w:val="0000FF"/>
      <w:u w:val="single"/>
    </w:rPr>
  </w:style>
  <w:style w:type="character" w:customStyle="1" w:styleId="Char">
    <w:name w:val="页脚 Char"/>
    <w:link w:val="a5"/>
    <w:rsid w:val="00BF6BB0"/>
    <w:rPr>
      <w:kern w:val="2"/>
      <w:sz w:val="18"/>
      <w:szCs w:val="18"/>
    </w:rPr>
  </w:style>
  <w:style w:type="character" w:customStyle="1" w:styleId="Char0">
    <w:name w:val="页眉 Char"/>
    <w:link w:val="a6"/>
    <w:rsid w:val="00BF6BB0"/>
    <w:rPr>
      <w:kern w:val="2"/>
      <w:sz w:val="18"/>
      <w:szCs w:val="18"/>
    </w:rPr>
  </w:style>
  <w:style w:type="paragraph" w:styleId="a7">
    <w:name w:val="Balloon Text"/>
    <w:basedOn w:val="a"/>
    <w:semiHidden/>
    <w:rsid w:val="00BF6BB0"/>
    <w:rPr>
      <w:sz w:val="18"/>
      <w:szCs w:val="18"/>
    </w:rPr>
  </w:style>
  <w:style w:type="paragraph" w:styleId="a6">
    <w:name w:val="header"/>
    <w:basedOn w:val="a"/>
    <w:link w:val="Char0"/>
    <w:rsid w:val="00BF6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BF6BB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"/>
    <w:rsid w:val="00BF6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rsid w:val="00BF6B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46563429@qq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646563429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Links>
    <vt:vector size="12" baseType="variant">
      <vt:variant>
        <vt:i4>6750234</vt:i4>
      </vt:variant>
      <vt:variant>
        <vt:i4>3</vt:i4>
      </vt:variant>
      <vt:variant>
        <vt:i4>0</vt:i4>
      </vt:variant>
      <vt:variant>
        <vt:i4>5</vt:i4>
      </vt:variant>
      <vt:variant>
        <vt:lpwstr>mailto:305610644@qq.com</vt:lpwstr>
      </vt:variant>
      <vt:variant>
        <vt:lpwstr/>
      </vt:variant>
      <vt:variant>
        <vt:i4>6750234</vt:i4>
      </vt:variant>
      <vt:variant>
        <vt:i4>0</vt:i4>
      </vt:variant>
      <vt:variant>
        <vt:i4>0</vt:i4>
      </vt:variant>
      <vt:variant>
        <vt:i4>5</vt:i4>
      </vt:variant>
      <vt:variant>
        <vt:lpwstr>mailto:305610644@qq.com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2015年度全市电大系统工作表彰会筹备方案</dc:title>
  <dc:creator>微软用户</dc:creator>
  <cp:lastModifiedBy>微软用户</cp:lastModifiedBy>
  <cp:revision>5</cp:revision>
  <cp:lastPrinted>2018-10-24T00:10:00Z</cp:lastPrinted>
  <dcterms:created xsi:type="dcterms:W3CDTF">2019-12-10T06:56:00Z</dcterms:created>
  <dcterms:modified xsi:type="dcterms:W3CDTF">2019-12-18T07:17:00Z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